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pos="5400"/>
          <w:tab w:val="left" w:pos="10039"/>
        </w:tabs>
        <w:spacing w:after="80" w:before="80" w:lineRule="auto"/>
        <w:rPr/>
      </w:pPr>
      <w:r w:rsidDel="00000000" w:rsidR="00000000" w:rsidRPr="00000000">
        <w:rPr/>
        <w:drawing>
          <wp:inline distB="0" distT="0" distL="0" distR="0">
            <wp:extent cx="1295400" cy="1154113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36453" l="12750" r="10750" t="17733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1541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2105025</wp:posOffset>
            </wp:positionH>
            <wp:positionV relativeFrom="paragraph">
              <wp:posOffset>0</wp:posOffset>
            </wp:positionV>
            <wp:extent cx="2114550" cy="919163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9191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4724400</wp:posOffset>
                </wp:positionH>
                <wp:positionV relativeFrom="paragraph">
                  <wp:posOffset>0</wp:posOffset>
                </wp:positionV>
                <wp:extent cx="1809750" cy="1528763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089950" y="242300"/>
                          <a:ext cx="1809750" cy="1528763"/>
                          <a:chOff x="2089950" y="242300"/>
                          <a:chExt cx="4664400" cy="443430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2089950" y="242300"/>
                            <a:ext cx="4664400" cy="443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cap="flat" cmpd="sng" w="38100">
                            <a:solidFill>
                              <a:srgbClr val="000000"/>
                            </a:solidFill>
                            <a:prstDash val="dot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200" w:before="0" w:line="275.9999942779541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fortaa" w:cs="Comfortaa" w:eastAsia="Comfortaa" w:hAnsi="Comfortaa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2"/>
                                  <w:vertAlign w:val="baseline"/>
                                </w:rPr>
                                <w:t xml:space="preserve">¡SKIP el FORMULARIO y ÚNETE ONLINE!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200" w:before="0" w:line="275.9999942779541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omfortaa" w:cs="Comfortaa" w:eastAsia="Comfortaa" w:hAnsi="Comfortaa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2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pic:pic>
                        <pic:nvPicPr>
                          <pic:cNvPr id="3" name="Shape 3"/>
                          <pic:cNvPicPr preferRelativeResize="0"/>
                        </pic:nvPicPr>
                        <pic:blipFill>
                          <a:blip r:embed="rId8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89950" y="666350"/>
                            <a:ext cx="4664400" cy="4010250"/>
                          </a:xfrm>
                          <a:prstGeom prst="rect">
                            <a:avLst/>
                          </a:prstGeom>
                          <a:noFill/>
                          <a:ln cap="flat" cmpd="sng" w="38100">
                            <a:solidFill>
                              <a:srgbClr val="000000"/>
                            </a:solidFill>
                            <a:prstDash val="dot"/>
                            <a:miter lim="8000"/>
                            <a:headEnd len="sm" w="sm" type="none"/>
                            <a:tailEnd len="sm" w="sm" type="none"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4724400</wp:posOffset>
                </wp:positionH>
                <wp:positionV relativeFrom="paragraph">
                  <wp:posOffset>0</wp:posOffset>
                </wp:positionV>
                <wp:extent cx="1809750" cy="1528763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0" cy="15287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center" w:pos="5400"/>
          <w:tab w:val="left" w:pos="10039"/>
        </w:tabs>
        <w:spacing w:after="80" w:before="8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003">
            <w:pPr>
              <w:spacing w:after="40" w:before="40" w:line="240" w:lineRule="auto"/>
              <w:rPr>
                <w:color w:val="ffffff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INFORMACION DEL MIEMBRO (Imprima claramente)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spacing w:after="0" w:before="0" w:line="276" w:lineRule="auto"/>
        <w:rPr/>
      </w:pPr>
      <w:r w:rsidDel="00000000" w:rsidR="00000000" w:rsidRPr="00000000">
        <w:rPr>
          <w:sz w:val="18"/>
          <w:szCs w:val="18"/>
          <w:rtl w:val="0"/>
        </w:rPr>
        <w:t xml:space="preserve">❑ </w:t>
      </w:r>
      <w:r w:rsidDel="00000000" w:rsidR="00000000" w:rsidRPr="00000000">
        <w:rPr>
          <w:sz w:val="24"/>
          <w:szCs w:val="24"/>
          <w:rtl w:val="0"/>
        </w:rPr>
        <w:t xml:space="preserve">Adjunto es nuestro 2022-2023 Total de Cuotas de Membresía - $__________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0" w:before="0" w:line="276" w:lineRule="auto"/>
        <w:rPr>
          <w:i w:val="1"/>
        </w:rPr>
      </w:pPr>
      <w:r w:rsidDel="00000000" w:rsidR="00000000" w:rsidRPr="00000000">
        <w:rPr>
          <w:rtl w:val="0"/>
        </w:rPr>
        <w:t xml:space="preserve">(Haga cheques pagaderos al </w:t>
      </w:r>
      <w:r w:rsidDel="00000000" w:rsidR="00000000" w:rsidRPr="00000000">
        <w:rPr>
          <w:i w:val="1"/>
          <w:rtl w:val="0"/>
        </w:rPr>
        <w:t xml:space="preserve">agregar el </w:t>
      </w:r>
      <w:r w:rsidDel="00000000" w:rsidR="00000000" w:rsidRPr="00000000">
        <w:rPr>
          <w:b w:val="1"/>
          <w:i w:val="1"/>
          <w:rtl w:val="0"/>
        </w:rPr>
        <w:t xml:space="preserve">ACSD SEPTA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o envíe </w:t>
      </w:r>
      <w:r w:rsidDel="00000000" w:rsidR="00000000" w:rsidRPr="00000000">
        <w:rPr>
          <w:i w:val="1"/>
          <w:rtl w:val="0"/>
        </w:rPr>
        <w:t xml:space="preserve">efectivo exacto</w:t>
      </w:r>
      <w:r w:rsidDel="00000000" w:rsidR="00000000" w:rsidRPr="00000000">
        <w:rPr>
          <w:rtl w:val="0"/>
        </w:rPr>
        <w:t xml:space="preserve">)</w:t>
        <w:br w:type="textWrapping"/>
      </w:r>
      <w:r w:rsidDel="00000000" w:rsidR="00000000" w:rsidRPr="00000000">
        <w:rPr>
          <w:i w:val="1"/>
          <w:rtl w:val="0"/>
        </w:rPr>
        <w:t xml:space="preserve"> Nota: Todos los cheques devueltos se cobrarán un cargo.  </w:t>
      </w:r>
    </w:p>
    <w:tbl>
      <w:tblPr>
        <w:tblStyle w:val="Table2"/>
        <w:tblW w:w="1101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08"/>
        <w:gridCol w:w="5508"/>
        <w:tblGridChange w:id="0">
          <w:tblGrid>
            <w:gridCol w:w="5508"/>
            <w:gridCol w:w="5508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06">
            <w:pPr>
              <w:spacing w:after="0" w:lineRule="auto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1o </w:t>
            </w:r>
            <w:r w:rsidDel="00000000" w:rsidR="00000000" w:rsidRPr="00000000">
              <w:rPr>
                <w:b w:val="1"/>
                <w:rtl w:val="0"/>
              </w:rPr>
              <w:t xml:space="preserve">NOMBRE DE MIEMBRO - $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 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07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EMAIL (para eCard)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spacing w:after="0" w:lineRule="auto"/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spacing w:after="0" w:lineRule="auto"/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0A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TELÉFONO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0B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MOBILE (para recordatorios de texto)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spacing w:after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spacing w:after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101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08"/>
        <w:gridCol w:w="5508"/>
        <w:tblGridChange w:id="0">
          <w:tblGrid>
            <w:gridCol w:w="5508"/>
            <w:gridCol w:w="5508"/>
          </w:tblGrid>
        </w:tblGridChange>
      </w:tblGrid>
      <w:tr>
        <w:trPr>
          <w:cantSplit w:val="0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0F">
            <w:pPr>
              <w:spacing w:after="0" w:lineRule="auto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DE MIEMBRO DE FAMILIA ADICIONAL - $10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10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EMAIL (para eCard)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spacing w:after="0" w:lineRule="auto"/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spacing w:after="0" w:lineRule="auto"/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13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TELÉFONO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14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MOBILE (para recordatorios de texto)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spacing w:after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spacing w:after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101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08"/>
        <w:gridCol w:w="5508"/>
        <w:tblGridChange w:id="0">
          <w:tblGrid>
            <w:gridCol w:w="5508"/>
            <w:gridCol w:w="5508"/>
          </w:tblGrid>
        </w:tblGridChange>
      </w:tblGrid>
      <w:tr>
        <w:trPr>
          <w:cantSplit w:val="0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18">
            <w:pPr>
              <w:spacing w:after="0" w:lineRule="auto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DEL MIEMBRO DEL ESTUDIANTE - $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19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EMAIL (para eCard)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spacing w:after="0" w:lineRule="auto"/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spacing w:after="0" w:lineRule="auto"/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1C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PROFESOR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1D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GRADO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spacing w:after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spacing w:after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101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08"/>
        <w:gridCol w:w="5508"/>
        <w:tblGridChange w:id="0">
          <w:tblGrid>
            <w:gridCol w:w="5508"/>
            <w:gridCol w:w="5508"/>
          </w:tblGrid>
        </w:tblGridChange>
      </w:tblGrid>
      <w:tr>
        <w:trPr>
          <w:cantSplit w:val="0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21">
            <w:pPr>
              <w:spacing w:after="0" w:lineRule="auto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DEL MIEMBRO DEL ESTUDIANTE - $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22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EMAIL (para eCard)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spacing w:after="0" w:lineRule="auto"/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spacing w:after="0" w:lineRule="auto"/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25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PROFESOR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26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GRADO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spacing w:after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spacing w:after="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color="auto" w:space="6" w:sz="0" w:val="none"/>
          <w:left w:color="auto" w:space="0" w:sz="0" w:val="none"/>
          <w:bottom w:color="auto" w:space="2" w:sz="0" w:val="none"/>
          <w:right w:color="auto" w:space="0" w:sz="0" w:val="none"/>
        </w:pBdr>
        <w:shd w:fill="ffffff" w:val="clear"/>
        <w:spacing w:after="0" w:line="240" w:lineRule="auto"/>
        <w:ind w:left="720" w:hanging="360"/>
        <w:rPr>
          <w:color w:val="ff0000"/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 Por favor, agrégueme a la lista de Maestros Voluntarios</w:t>
      </w:r>
    </w:p>
    <w:p w:rsidR="00000000" w:rsidDel="00000000" w:rsidP="00000000" w:rsidRDefault="00000000" w:rsidRPr="00000000" w14:paraId="0000002A">
      <w:pPr>
        <w:pBdr>
          <w:top w:color="auto" w:space="6" w:sz="0" w:val="none"/>
          <w:left w:color="auto" w:space="0" w:sz="0" w:val="none"/>
          <w:bottom w:color="auto" w:space="2" w:sz="0" w:val="none"/>
          <w:right w:color="auto" w:space="0" w:sz="0" w:val="none"/>
        </w:pBdr>
        <w:shd w:fill="ffffff" w:val="clear"/>
        <w:spacing w:after="0" w:line="240" w:lineRule="auto"/>
        <w:ind w:left="720" w:firstLine="0"/>
        <w:rPr>
          <w:color w:val="ff0000"/>
          <w:sz w:val="16"/>
          <w:szCs w:val="16"/>
        </w:rPr>
      </w:pPr>
      <w:r w:rsidDel="00000000" w:rsidR="00000000" w:rsidRPr="00000000">
        <w:rPr>
          <w:color w:val="ff0000"/>
          <w:sz w:val="16"/>
          <w:szCs w:val="16"/>
          <w:rtl w:val="0"/>
        </w:rPr>
        <w:t xml:space="preserve">Le enviaremos todo el año con información y oportunidades de voluntariado que puedan surgir.  El objetivo es mantenerlos informados sobre oportunidades y acontecimientos actuales de la escuela.  Al registrarse, no hay obligación para ayudar a y puede eliminarse de la lista en cualquier momento.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e6e6e6" w:val="clear"/>
        <w:spacing w:after="0" w:line="288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Para un uso PTA: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e6e6e6" w:val="clear"/>
        <w:spacing w:after="0" w:line="288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Compruebe #_________ fecha Ck _____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e6e6e6" w:val="clear"/>
        <w:spacing w:after="0" w:line="288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Efectivo _____ Monto $__________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e6e6e6" w:val="clear"/>
        <w:spacing w:after="0" w:line="288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Fecha de recepción_________________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e6e6e6" w:val="clear"/>
        <w:spacing w:after="0" w:line="288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Recibo___________________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2" w:sz="0" w:val="none"/>
          <w:right w:color="auto" w:space="0" w:sz="0" w:val="none"/>
        </w:pBdr>
        <w:shd w:fill="ffffff" w:val="clear"/>
        <w:spacing w:after="0" w:line="331.2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before="60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pos="4320"/>
          <w:tab w:val="left" w:pos="8370"/>
        </w:tabs>
        <w:rPr>
          <w:color w:val="d9d9d9"/>
          <w:sz w:val="14"/>
          <w:szCs w:val="14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450" w:top="540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tabs>
        <w:tab w:val="center" w:pos="4680"/>
        <w:tab w:val="right" w:pos="9360"/>
      </w:tabs>
      <w:spacing w:after="360" w:lineRule="auto"/>
      <w:rPr/>
    </w:pPr>
    <w:r w:rsidDel="00000000" w:rsidR="00000000" w:rsidRPr="00000000">
      <w:rPr/>
      <w:drawing>
        <wp:inline distB="0" distT="0" distL="0" distR="0">
          <wp:extent cx="974090" cy="522605"/>
          <wp:effectExtent b="0" l="0" r="0" t="0"/>
          <wp:docPr descr="logo small" id="4" name="image1.png"/>
          <a:graphic>
            <a:graphicData uri="http://schemas.openxmlformats.org/drawingml/2006/picture">
              <pic:pic>
                <pic:nvPicPr>
                  <pic:cNvPr descr="logo small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74090" cy="522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5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